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88" w:rsidRDefault="008E3AB0">
      <w:r>
        <w:t>Themensammlung Mentoring ABI-DES</w:t>
      </w:r>
    </w:p>
    <w:p w:rsidR="008E3AB0" w:rsidRDefault="008E3AB0">
      <w:r>
        <w:t>(Stand: 7.7.21)</w:t>
      </w:r>
      <w:bookmarkStart w:id="0" w:name="_GoBack"/>
      <w:bookmarkEnd w:id="0"/>
    </w:p>
    <w:p w:rsidR="008E3AB0" w:rsidRDefault="008E3AB0"/>
    <w:p w:rsidR="008E3AB0" w:rsidRDefault="008E3AB0">
      <w:r>
        <w:t>Persönliche Abgrenzung</w:t>
      </w:r>
    </w:p>
    <w:p w:rsidR="008E3AB0" w:rsidRDefault="008E3AB0">
      <w:r>
        <w:t>Arbeitgeber sein, Personalführung</w:t>
      </w:r>
    </w:p>
    <w:p w:rsidR="008E3AB0" w:rsidRDefault="008E3AB0"/>
    <w:p w:rsidR="008E3AB0" w:rsidRDefault="008E3AB0">
      <w:r>
        <w:t>BAG vs. Anstellung</w:t>
      </w:r>
    </w:p>
    <w:p w:rsidR="008E3AB0" w:rsidRDefault="008E3AB0">
      <w:r>
        <w:t>Was kostet KV-Sitz/ Einkauf in BAG (3.11.21)</w:t>
      </w:r>
    </w:p>
    <w:p w:rsidR="008E3AB0" w:rsidRDefault="008E3AB0">
      <w:r>
        <w:t>Gehalt</w:t>
      </w:r>
    </w:p>
    <w:p w:rsidR="008E3AB0" w:rsidRDefault="008E3AB0"/>
    <w:p w:rsidR="008E3AB0" w:rsidRDefault="008E3AB0">
      <w:r>
        <w:t>Hausarztzentrierte Versorgung</w:t>
      </w:r>
    </w:p>
    <w:p w:rsidR="008E3AB0" w:rsidRDefault="008E3AB0">
      <w:r>
        <w:t>Organisation im Hausbesuch</w:t>
      </w:r>
    </w:p>
    <w:p w:rsidR="008E3AB0" w:rsidRDefault="008E3AB0">
      <w:r>
        <w:t xml:space="preserve">Prävention (Hautscreening, </w:t>
      </w:r>
      <w:proofErr w:type="spellStart"/>
      <w:r>
        <w:t>CheckUp</w:t>
      </w:r>
      <w:proofErr w:type="spellEnd"/>
      <w:r>
        <w:t>…)</w:t>
      </w:r>
    </w:p>
    <w:p w:rsidR="008E3AB0" w:rsidRDefault="008E3AB0">
      <w:r>
        <w:t>DMP</w:t>
      </w:r>
    </w:p>
    <w:p w:rsidR="008E3AB0" w:rsidRDefault="008E3AB0"/>
    <w:p w:rsidR="008E3AB0" w:rsidRDefault="008E3AB0">
      <w:r>
        <w:t>Abrechnung</w:t>
      </w:r>
    </w:p>
    <w:p w:rsidR="008E3AB0" w:rsidRDefault="008E3AB0">
      <w:proofErr w:type="spellStart"/>
      <w:r>
        <w:t>eHBA</w:t>
      </w:r>
      <w:proofErr w:type="spellEnd"/>
    </w:p>
    <w:p w:rsidR="008E3AB0" w:rsidRDefault="008E3AB0">
      <w:r>
        <w:t>Praxisverwaltung (KV, IT, Steuerberater, QM…)</w:t>
      </w:r>
    </w:p>
    <w:p w:rsidR="008E3AB0" w:rsidRDefault="008E3AB0">
      <w:r>
        <w:t>Praxisorganisation (Delegation, Terminorganisation)</w:t>
      </w:r>
    </w:p>
    <w:p w:rsidR="008E3AB0" w:rsidRDefault="008E3AB0"/>
    <w:sectPr w:rsidR="008E3A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B0"/>
    <w:rsid w:val="00590288"/>
    <w:rsid w:val="008E3AB0"/>
    <w:rsid w:val="00B135B2"/>
    <w:rsid w:val="00E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039D"/>
  <w15:chartTrackingRefBased/>
  <w15:docId w15:val="{AA39BCFD-3D46-4FF1-A154-1F0AB858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Ibs, Torben</dc:creator>
  <cp:keywords/>
  <dc:description/>
  <cp:lastModifiedBy>Ibs, Torben</cp:lastModifiedBy>
  <cp:revision>2</cp:revision>
  <dcterms:created xsi:type="dcterms:W3CDTF">2021-07-08T11:23:00Z</dcterms:created>
  <dcterms:modified xsi:type="dcterms:W3CDTF">2021-07-08T11:23:00Z</dcterms:modified>
</cp:coreProperties>
</file>